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3F74A"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0AB03B95"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4A9C9D8">
      <w:pPr>
        <w:spacing w:line="360" w:lineRule="auto"/>
        <w:jc w:val="center"/>
        <w:rPr>
          <w:rFonts w:eastAsia="方正小标宋_GBK"/>
          <w:b/>
          <w:color w:val="auto"/>
          <w:sz w:val="32"/>
          <w:szCs w:val="32"/>
        </w:rPr>
      </w:pPr>
    </w:p>
    <w:p w14:paraId="58920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芜湖市</w:t>
      </w:r>
      <w:r>
        <w:rPr>
          <w:rFonts w:hint="eastAsia" w:ascii="方正小标宋简体" w:hAnsi="方正小标宋简体" w:cs="方正小标宋简体"/>
          <w:b w:val="0"/>
          <w:bCs/>
          <w:color w:val="auto"/>
          <w:sz w:val="44"/>
          <w:szCs w:val="44"/>
          <w:lang w:eastAsia="zh-CN"/>
        </w:rPr>
        <w:t>高价值专利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书</w:t>
      </w:r>
    </w:p>
    <w:p w14:paraId="1C87C126">
      <w:pPr>
        <w:spacing w:line="700" w:lineRule="exact"/>
        <w:jc w:val="center"/>
        <w:rPr>
          <w:color w:val="auto"/>
          <w:sz w:val="36"/>
          <w:szCs w:val="36"/>
        </w:rPr>
      </w:pPr>
    </w:p>
    <w:p w14:paraId="479F61CC">
      <w:pPr>
        <w:spacing w:line="360" w:lineRule="auto"/>
        <w:rPr>
          <w:color w:val="auto"/>
          <w:sz w:val="28"/>
          <w:szCs w:val="28"/>
        </w:rPr>
      </w:pPr>
    </w:p>
    <w:p w14:paraId="0E537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申请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单位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      </w:t>
      </w:r>
    </w:p>
    <w:p w14:paraId="2B677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单位地址：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      </w:t>
      </w:r>
    </w:p>
    <w:p w14:paraId="245CD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系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人：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话：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</w:t>
      </w:r>
    </w:p>
    <w:p w14:paraId="797C4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请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日期：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日</w:t>
      </w:r>
    </w:p>
    <w:p w14:paraId="3EE3E5D9">
      <w:pPr>
        <w:spacing w:line="700" w:lineRule="exac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2E154D0F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93FF6F5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8CB6096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8E1F8FA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2BB9C60A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4A0728DC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1A35CC0C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58298C7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0ADD1ED7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11C5E07B"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填 写 说 明</w:t>
      </w:r>
    </w:p>
    <w:p w14:paraId="111C3E63">
      <w:pPr>
        <w:spacing w:beforeLines="0" w:afterLines="0" w:line="52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3A990DB8"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一、填写申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书前，请仔细阅读填写要求，如实填写。</w:t>
      </w:r>
    </w:p>
    <w:p w14:paraId="6FE4EFD1"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材料需包含以下内容（请以word格式填写）：</w:t>
      </w:r>
    </w:p>
    <w:p w14:paraId="431D5F10"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（一）项目申请单位基本信息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72B78B74"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初审情况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6BA0E391"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）附件材料：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申请书所涉内容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，如主体资格证明材料、相关资质证明文件、相关工作开展情况证明材料等（相关工作开展情况证明材料见清单）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5F255D26"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三、项目申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书A4纸双面打印，纸质封面左侧装订成册，勿采用塑料封面和活页装订。</w:t>
      </w:r>
    </w:p>
    <w:p w14:paraId="536E296A">
      <w:pPr>
        <w:spacing w:before="120" w:beforeLines="50" w:after="120" w:afterLines="50" w:line="32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、项目申请单位基本信息</w:t>
      </w:r>
    </w:p>
    <w:tbl>
      <w:tblPr>
        <w:tblStyle w:val="5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2"/>
        <w:gridCol w:w="398"/>
        <w:gridCol w:w="1553"/>
        <w:gridCol w:w="172"/>
        <w:gridCol w:w="649"/>
        <w:gridCol w:w="1282"/>
        <w:gridCol w:w="173"/>
        <w:gridCol w:w="67"/>
        <w:gridCol w:w="606"/>
        <w:gridCol w:w="264"/>
        <w:gridCol w:w="1054"/>
        <w:gridCol w:w="195"/>
        <w:gridCol w:w="404"/>
        <w:gridCol w:w="555"/>
        <w:gridCol w:w="954"/>
        <w:gridCol w:w="27"/>
      </w:tblGrid>
      <w:tr w14:paraId="7234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57" w:hRule="atLeast"/>
          <w:jc w:val="center"/>
        </w:trPr>
        <w:tc>
          <w:tcPr>
            <w:tcW w:w="1411" w:type="dxa"/>
            <w:gridSpan w:val="3"/>
            <w:vAlign w:val="center"/>
          </w:tcPr>
          <w:p w14:paraId="5A0CC97F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产业领域</w:t>
            </w:r>
          </w:p>
        </w:tc>
        <w:tc>
          <w:tcPr>
            <w:tcW w:w="7928" w:type="dxa"/>
            <w:gridSpan w:val="13"/>
            <w:vAlign w:val="center"/>
          </w:tcPr>
          <w:p w14:paraId="02F24ACE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新一代信息技术产业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2.高端装备制造产业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</w:p>
          <w:p w14:paraId="51616E98">
            <w:pPr>
              <w:spacing w:line="320" w:lineRule="exac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3.新材料产业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4.生物产业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5.新能源汽车产业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6.新能源产业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7.节能环保产业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8.数字创意产业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9.相关服务业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10.其他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 w14:paraId="5F9C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 w14:paraId="02E81EDB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申请</w:t>
            </w:r>
          </w:p>
          <w:p w14:paraId="2C4F2D27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单位</w:t>
            </w:r>
          </w:p>
        </w:tc>
        <w:tc>
          <w:tcPr>
            <w:tcW w:w="2123" w:type="dxa"/>
            <w:gridSpan w:val="3"/>
            <w:vAlign w:val="center"/>
          </w:tcPr>
          <w:p w14:paraId="3B00BDFA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230" w:type="dxa"/>
            <w:gridSpan w:val="12"/>
            <w:vAlign w:val="center"/>
          </w:tcPr>
          <w:p w14:paraId="5EC2C3BF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6A79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36EA352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1C3898B7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法定代表人</w:t>
            </w:r>
          </w:p>
          <w:p w14:paraId="0EFA46A2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或负责人</w:t>
            </w:r>
          </w:p>
        </w:tc>
        <w:tc>
          <w:tcPr>
            <w:tcW w:w="6230" w:type="dxa"/>
            <w:gridSpan w:val="12"/>
            <w:vAlign w:val="center"/>
          </w:tcPr>
          <w:p w14:paraId="0C61E226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091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 w14:paraId="6334C57D">
            <w:pPr>
              <w:spacing w:line="320" w:lineRule="exact"/>
              <w:ind w:right="-220" w:rightChars="-50"/>
              <w:jc w:val="both"/>
              <w:rPr>
                <w:rFonts w:ascii="Times New Roman" w:hAnsi="Times New Roman" w:eastAsia="方正黑体_GBK"/>
                <w:color w:val="auto"/>
                <w:sz w:val="28"/>
              </w:rPr>
            </w:pPr>
            <w:r>
              <w:rPr>
                <w:rFonts w:ascii="Times New Roman" w:hAnsi="Times New Roman" w:eastAsia="方正黑体_GBK"/>
                <w:color w:val="auto"/>
                <w:sz w:val="28"/>
              </w:rPr>
              <w:t>联系人</w:t>
            </w:r>
          </w:p>
        </w:tc>
        <w:tc>
          <w:tcPr>
            <w:tcW w:w="2123" w:type="dxa"/>
            <w:gridSpan w:val="3"/>
            <w:vAlign w:val="center"/>
          </w:tcPr>
          <w:p w14:paraId="1962ABED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931" w:type="dxa"/>
            <w:gridSpan w:val="2"/>
            <w:vAlign w:val="center"/>
          </w:tcPr>
          <w:p w14:paraId="7F04DF3A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5E481508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3189" w:type="dxa"/>
            <w:gridSpan w:val="6"/>
            <w:vAlign w:val="center"/>
          </w:tcPr>
          <w:p w14:paraId="4313DFBF"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</w:p>
        </w:tc>
      </w:tr>
      <w:tr w14:paraId="0114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256D9297">
            <w:pPr>
              <w:spacing w:line="320" w:lineRule="exact"/>
              <w:jc w:val="center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7476D1D7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931" w:type="dxa"/>
            <w:gridSpan w:val="2"/>
            <w:vAlign w:val="center"/>
          </w:tcPr>
          <w:p w14:paraId="19A46839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23A66AE0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3189" w:type="dxa"/>
            <w:gridSpan w:val="6"/>
            <w:vAlign w:val="center"/>
          </w:tcPr>
          <w:p w14:paraId="682F9BB3"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</w:p>
        </w:tc>
      </w:tr>
      <w:tr w14:paraId="2CA7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3037C025">
            <w:pPr>
              <w:spacing w:line="320" w:lineRule="exact"/>
              <w:jc w:val="center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2A4423B4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30" w:type="dxa"/>
            <w:gridSpan w:val="12"/>
            <w:vAlign w:val="center"/>
          </w:tcPr>
          <w:p w14:paraId="593F26DB"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</w:p>
        </w:tc>
      </w:tr>
      <w:tr w14:paraId="6DFC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04FAA3B9">
            <w:pPr>
              <w:spacing w:line="320" w:lineRule="exact"/>
              <w:jc w:val="center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4BBD1E2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邮  编</w:t>
            </w:r>
          </w:p>
        </w:tc>
        <w:tc>
          <w:tcPr>
            <w:tcW w:w="6230" w:type="dxa"/>
            <w:gridSpan w:val="12"/>
            <w:vAlign w:val="center"/>
          </w:tcPr>
          <w:p w14:paraId="18012023"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</w:p>
        </w:tc>
      </w:tr>
      <w:tr w14:paraId="4C75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 w14:paraId="46FC6F09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</w:rPr>
              <w:t>企业经营情况</w:t>
            </w:r>
            <w:r>
              <w:rPr>
                <w:rFonts w:hint="eastAsia" w:ascii="Times New Roman" w:hAnsi="Times New Roman" w:eastAsia="方正黑体_GBK"/>
                <w:color w:val="auto"/>
                <w:sz w:val="2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方正黑体_GBK"/>
                <w:color w:val="auto"/>
                <w:sz w:val="28"/>
              </w:rPr>
              <w:t>万元</w:t>
            </w:r>
            <w:r>
              <w:rPr>
                <w:rFonts w:hint="eastAsia" w:ascii="Times New Roman" w:hAnsi="Times New Roman" w:eastAsia="方正黑体_GBK"/>
                <w:color w:val="auto"/>
                <w:sz w:val="28"/>
                <w:lang w:val="en-US" w:eastAsia="zh-CN"/>
              </w:rPr>
              <w:t>)</w:t>
            </w:r>
          </w:p>
        </w:tc>
        <w:tc>
          <w:tcPr>
            <w:tcW w:w="2123" w:type="dxa"/>
            <w:gridSpan w:val="3"/>
            <w:vMerge w:val="restart"/>
            <w:vAlign w:val="center"/>
          </w:tcPr>
          <w:p w14:paraId="5FEE03CC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近两年（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2023-2024，下同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4" w:type="dxa"/>
            <w:gridSpan w:val="3"/>
            <w:vAlign w:val="center"/>
          </w:tcPr>
          <w:p w14:paraId="750FE57F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销售收入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总额</w:t>
            </w:r>
          </w:p>
        </w:tc>
        <w:tc>
          <w:tcPr>
            <w:tcW w:w="1991" w:type="dxa"/>
            <w:gridSpan w:val="4"/>
            <w:vAlign w:val="center"/>
          </w:tcPr>
          <w:p w14:paraId="7C52B804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纳税总额</w:t>
            </w:r>
          </w:p>
        </w:tc>
        <w:tc>
          <w:tcPr>
            <w:tcW w:w="2135" w:type="dxa"/>
            <w:gridSpan w:val="5"/>
            <w:vAlign w:val="center"/>
          </w:tcPr>
          <w:p w14:paraId="4697C1BE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利润总额</w:t>
            </w:r>
          </w:p>
        </w:tc>
      </w:tr>
      <w:tr w14:paraId="3297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58509097">
            <w:pPr>
              <w:widowControl/>
              <w:spacing w:line="320" w:lineRule="exact"/>
              <w:jc w:val="left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Merge w:val="continue"/>
            <w:vAlign w:val="center"/>
          </w:tcPr>
          <w:p w14:paraId="462C3B8F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5EC7B49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01446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252B32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4EC2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Align w:val="center"/>
          </w:tcPr>
          <w:p w14:paraId="409A0104">
            <w:pPr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  <w:lang w:eastAsia="zh-CN"/>
              </w:rPr>
              <w:t>基本</w:t>
            </w:r>
          </w:p>
          <w:p w14:paraId="78F0A9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  <w:lang w:eastAsia="zh-CN"/>
              </w:rPr>
              <w:t>情况</w:t>
            </w:r>
          </w:p>
        </w:tc>
        <w:tc>
          <w:tcPr>
            <w:tcW w:w="2123" w:type="dxa"/>
            <w:gridSpan w:val="3"/>
            <w:vAlign w:val="center"/>
          </w:tcPr>
          <w:p w14:paraId="7FE801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企业性质</w:t>
            </w:r>
          </w:p>
        </w:tc>
        <w:tc>
          <w:tcPr>
            <w:tcW w:w="6230" w:type="dxa"/>
            <w:gridSpan w:val="12"/>
            <w:vAlign w:val="center"/>
          </w:tcPr>
          <w:p w14:paraId="3CE670D4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□高新企业 □科技型企业 □专精特新企业</w:t>
            </w:r>
          </w:p>
          <w:p w14:paraId="2CA2D8B7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□知识产权优势培育、示范企业 □产业化样板企业  □其他</w:t>
            </w:r>
          </w:p>
        </w:tc>
      </w:tr>
      <w:tr w14:paraId="1C98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 w14:paraId="03D3E2B3">
            <w:pPr>
              <w:spacing w:line="320" w:lineRule="exact"/>
              <w:jc w:val="center"/>
              <w:rPr>
                <w:rFonts w:ascii="Times New Roman" w:hAnsi="Times New Roman" w:eastAsia="方正黑体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</w:rPr>
              <w:t>知识产权情况</w:t>
            </w:r>
          </w:p>
        </w:tc>
        <w:tc>
          <w:tcPr>
            <w:tcW w:w="2123" w:type="dxa"/>
            <w:gridSpan w:val="3"/>
            <w:vAlign w:val="center"/>
          </w:tcPr>
          <w:p w14:paraId="43EB84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培育期内（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2023.1-2024.6，下同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）专利授权情况</w:t>
            </w:r>
          </w:p>
        </w:tc>
        <w:tc>
          <w:tcPr>
            <w:tcW w:w="6230" w:type="dxa"/>
            <w:gridSpan w:val="12"/>
            <w:vAlign w:val="center"/>
          </w:tcPr>
          <w:p w14:paraId="09B1BDBF"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发明专利   项，实用新型专利   项，外观专利   项。</w:t>
            </w:r>
          </w:p>
        </w:tc>
      </w:tr>
      <w:tr w14:paraId="6264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5C5D18D0">
            <w:pPr>
              <w:spacing w:line="320" w:lineRule="exact"/>
              <w:jc w:val="both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Merge w:val="restart"/>
            <w:vAlign w:val="center"/>
          </w:tcPr>
          <w:p w14:paraId="613247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培育期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企业研究开发费用总额（万元）</w:t>
            </w:r>
          </w:p>
        </w:tc>
        <w:tc>
          <w:tcPr>
            <w:tcW w:w="1931" w:type="dxa"/>
            <w:gridSpan w:val="2"/>
            <w:vMerge w:val="restart"/>
            <w:vAlign w:val="center"/>
          </w:tcPr>
          <w:p w14:paraId="779CBD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gridSpan w:val="4"/>
            <w:vMerge w:val="restart"/>
            <w:vAlign w:val="center"/>
          </w:tcPr>
          <w:p w14:paraId="3C5AC4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知识产权经费投入</w:t>
            </w:r>
          </w:p>
        </w:tc>
        <w:tc>
          <w:tcPr>
            <w:tcW w:w="3189" w:type="dxa"/>
            <w:gridSpan w:val="6"/>
            <w:vAlign w:val="center"/>
          </w:tcPr>
          <w:p w14:paraId="62949E40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培育期内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知识产权经费投入：     万元</w:t>
            </w:r>
          </w:p>
        </w:tc>
      </w:tr>
      <w:tr w14:paraId="584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478175EA">
            <w:pPr>
              <w:spacing w:line="320" w:lineRule="exact"/>
              <w:jc w:val="both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Merge w:val="continue"/>
            <w:vAlign w:val="center"/>
          </w:tcPr>
          <w:p w14:paraId="2C2E0B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7C4C97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vMerge w:val="continue"/>
            <w:vAlign w:val="center"/>
          </w:tcPr>
          <w:p w14:paraId="079C54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gridSpan w:val="6"/>
            <w:vAlign w:val="center"/>
          </w:tcPr>
          <w:p w14:paraId="1901E8AB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知识产权经费占研发经费的比例：</w:t>
            </w:r>
          </w:p>
        </w:tc>
      </w:tr>
      <w:tr w14:paraId="2A9A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5A0D92C2">
            <w:pPr>
              <w:spacing w:line="320" w:lineRule="exact"/>
              <w:jc w:val="both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6C5C80E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知识产权管理部门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有□无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6230" w:type="dxa"/>
            <w:gridSpan w:val="12"/>
            <w:vAlign w:val="center"/>
          </w:tcPr>
          <w:p w14:paraId="26073B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部门名称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知识产权专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职人员数量</w:t>
            </w:r>
          </w:p>
        </w:tc>
      </w:tr>
      <w:tr w14:paraId="0BB0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729F6EB1">
            <w:pPr>
              <w:spacing w:line="320" w:lineRule="exact"/>
              <w:jc w:val="both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772" w:type="dxa"/>
            <w:gridSpan w:val="4"/>
            <w:vAlign w:val="center"/>
          </w:tcPr>
          <w:p w14:paraId="4D4BB3A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海外专利申请（件）</w:t>
            </w:r>
          </w:p>
        </w:tc>
        <w:tc>
          <w:tcPr>
            <w:tcW w:w="1522" w:type="dxa"/>
            <w:gridSpan w:val="3"/>
            <w:vAlign w:val="center"/>
          </w:tcPr>
          <w:p w14:paraId="5439D1D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23" w:type="dxa"/>
            <w:gridSpan w:val="5"/>
            <w:vAlign w:val="center"/>
          </w:tcPr>
          <w:p w14:paraId="6247B25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海外专利授权（件）</w:t>
            </w:r>
          </w:p>
        </w:tc>
        <w:tc>
          <w:tcPr>
            <w:tcW w:w="1536" w:type="dxa"/>
            <w:gridSpan w:val="3"/>
            <w:vAlign w:val="center"/>
          </w:tcPr>
          <w:p w14:paraId="2DF9378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6EA1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4C577F15">
            <w:pPr>
              <w:spacing w:line="320" w:lineRule="exact"/>
              <w:jc w:val="both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133D5FD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专利维权:</w:t>
            </w:r>
          </w:p>
          <w:p w14:paraId="2EAF651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有□   无□</w:t>
            </w:r>
          </w:p>
          <w:p w14:paraId="1E0D3C2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纠纷名称：</w:t>
            </w:r>
          </w:p>
          <w:p w14:paraId="0683D4E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胜诉□ 和解□ </w:t>
            </w:r>
          </w:p>
        </w:tc>
        <w:tc>
          <w:tcPr>
            <w:tcW w:w="6230" w:type="dxa"/>
            <w:gridSpan w:val="12"/>
            <w:vAlign w:val="center"/>
          </w:tcPr>
          <w:p w14:paraId="6AD1B9F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自有专利信息数据库或管理平台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       有□   无□</w:t>
            </w:r>
          </w:p>
        </w:tc>
      </w:tr>
      <w:tr w14:paraId="6B67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 w14:paraId="5A721C5A">
            <w:pPr>
              <w:spacing w:line="320" w:lineRule="exact"/>
              <w:jc w:val="both"/>
              <w:rPr>
                <w:rFonts w:ascii="Times New Roman" w:hAnsi="Times New Roman" w:eastAsia="方正黑体_GBK"/>
                <w:color w:val="auto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691912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国家专利密集型产品备案认定平台专利产品备案情况</w:t>
            </w:r>
          </w:p>
        </w:tc>
        <w:tc>
          <w:tcPr>
            <w:tcW w:w="6230" w:type="dxa"/>
            <w:gridSpan w:val="12"/>
            <w:vAlign w:val="center"/>
          </w:tcPr>
          <w:p w14:paraId="786005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B8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6" w:type="dxa"/>
            <w:gridSpan w:val="17"/>
            <w:vAlign w:val="center"/>
          </w:tcPr>
          <w:p w14:paraId="43A1EF8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培育期内授权专利台账（可另附）</w:t>
            </w:r>
          </w:p>
        </w:tc>
      </w:tr>
      <w:tr w14:paraId="6192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Align w:val="center"/>
          </w:tcPr>
          <w:p w14:paraId="299B76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23" w:type="dxa"/>
            <w:gridSpan w:val="3"/>
            <w:vAlign w:val="center"/>
          </w:tcPr>
          <w:p w14:paraId="50B648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专利号</w:t>
            </w:r>
          </w:p>
        </w:tc>
        <w:tc>
          <w:tcPr>
            <w:tcW w:w="2949" w:type="dxa"/>
            <w:gridSpan w:val="6"/>
            <w:vAlign w:val="center"/>
          </w:tcPr>
          <w:p w14:paraId="68B6BF5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专利名称</w:t>
            </w:r>
          </w:p>
        </w:tc>
        <w:tc>
          <w:tcPr>
            <w:tcW w:w="1513" w:type="dxa"/>
            <w:gridSpan w:val="3"/>
            <w:vAlign w:val="center"/>
          </w:tcPr>
          <w:p w14:paraId="29C55D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专利权人</w:t>
            </w:r>
          </w:p>
        </w:tc>
        <w:tc>
          <w:tcPr>
            <w:tcW w:w="959" w:type="dxa"/>
            <w:gridSpan w:val="2"/>
            <w:vAlign w:val="center"/>
          </w:tcPr>
          <w:p w14:paraId="7B9ACD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法律</w:t>
            </w:r>
          </w:p>
          <w:p w14:paraId="77E8B6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状态</w:t>
            </w:r>
          </w:p>
        </w:tc>
        <w:tc>
          <w:tcPr>
            <w:tcW w:w="981" w:type="dxa"/>
            <w:gridSpan w:val="2"/>
            <w:vAlign w:val="center"/>
          </w:tcPr>
          <w:p w14:paraId="2BB461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4007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Align w:val="center"/>
          </w:tcPr>
          <w:p w14:paraId="70DF87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7FF6B73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49" w:type="dxa"/>
            <w:gridSpan w:val="6"/>
            <w:vAlign w:val="center"/>
          </w:tcPr>
          <w:p w14:paraId="1BCDC0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7FFA8A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270E43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7613F9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4BD1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Align w:val="center"/>
          </w:tcPr>
          <w:p w14:paraId="19B73A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0EDF4A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49" w:type="dxa"/>
            <w:gridSpan w:val="6"/>
            <w:vAlign w:val="center"/>
          </w:tcPr>
          <w:p w14:paraId="638E48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0CDA03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00C96D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A7E43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751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Align w:val="center"/>
          </w:tcPr>
          <w:p w14:paraId="3805A1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68D949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49" w:type="dxa"/>
            <w:gridSpan w:val="6"/>
            <w:vAlign w:val="center"/>
          </w:tcPr>
          <w:p w14:paraId="367A15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1EF2510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01B9CD2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0B9A08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39CA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3" w:type="dxa"/>
            <w:gridSpan w:val="2"/>
            <w:vAlign w:val="center"/>
          </w:tcPr>
          <w:p w14:paraId="1245DEED">
            <w:pPr>
              <w:spacing w:line="320" w:lineRule="exact"/>
              <w:jc w:val="center"/>
              <w:rPr>
                <w:rFonts w:ascii="Times New Roman" w:hAnsi="Times New Roman" w:eastAsia="方正黑体_GBK"/>
                <w:color w:val="auto"/>
                <w:sz w:val="28"/>
              </w:rPr>
            </w:pPr>
            <w:r>
              <w:rPr>
                <w:rFonts w:ascii="Times New Roman" w:hAnsi="Times New Roman" w:eastAsia="方正黑体_GBK"/>
                <w:color w:val="auto"/>
                <w:sz w:val="28"/>
              </w:rPr>
              <w:t>申请单位情况</w:t>
            </w:r>
          </w:p>
        </w:tc>
        <w:tc>
          <w:tcPr>
            <w:tcW w:w="8353" w:type="dxa"/>
            <w:gridSpan w:val="15"/>
            <w:vAlign w:val="center"/>
          </w:tcPr>
          <w:p w14:paraId="7B148515">
            <w:pPr>
              <w:rPr>
                <w:rFonts w:ascii="Times New Roman" w:hAnsi="Times New Roman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（简要介绍单位基本情况，包括所属行业、技术研发情况、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经营状况、知识产权管理情况、知识产权创造运用情况等，字数在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00字左右。）</w:t>
            </w:r>
          </w:p>
          <w:p w14:paraId="4E3CB383">
            <w:pPr>
              <w:spacing w:line="320" w:lineRule="exact"/>
              <w:jc w:val="left"/>
              <w:rPr>
                <w:rFonts w:ascii="Times New Roman" w:hAnsi="Times New Roman" w:eastAsia="黑体"/>
                <w:b/>
                <w:color w:val="auto"/>
                <w:kern w:val="0"/>
                <w:sz w:val="28"/>
              </w:rPr>
            </w:pPr>
          </w:p>
        </w:tc>
      </w:tr>
      <w:tr w14:paraId="658D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3" w:type="dxa"/>
            <w:gridSpan w:val="2"/>
            <w:vAlign w:val="center"/>
          </w:tcPr>
          <w:p w14:paraId="1C507F8D">
            <w:pPr>
              <w:spacing w:line="320" w:lineRule="exact"/>
              <w:jc w:val="center"/>
              <w:rPr>
                <w:rFonts w:ascii="Times New Roman" w:hAnsi="Times New Roman" w:eastAsia="方正黑体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  <w:lang w:eastAsia="zh-CN"/>
              </w:rPr>
              <w:t>申请</w:t>
            </w:r>
            <w:r>
              <w:rPr>
                <w:rFonts w:hint="eastAsia" w:ascii="Times New Roman" w:hAnsi="Times New Roman" w:eastAsia="方正黑体_GBK"/>
                <w:color w:val="auto"/>
                <w:sz w:val="28"/>
              </w:rPr>
              <w:t>单位</w:t>
            </w:r>
          </w:p>
          <w:p w14:paraId="357C0237">
            <w:pPr>
              <w:spacing w:line="320" w:lineRule="exact"/>
              <w:jc w:val="center"/>
              <w:rPr>
                <w:rFonts w:ascii="Times New Roman" w:hAnsi="Times New Roman" w:eastAsia="方正黑体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</w:rPr>
              <w:t>承诺</w:t>
            </w:r>
          </w:p>
        </w:tc>
        <w:tc>
          <w:tcPr>
            <w:tcW w:w="8353" w:type="dxa"/>
            <w:gridSpan w:val="15"/>
            <w:vAlign w:val="top"/>
          </w:tcPr>
          <w:p w14:paraId="5EA9B716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本单位承诺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及提交材料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属实，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违法、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失信行为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专利技术无权属、无侵权等知识产权纠纷。如有弄虚作假，由本单位承担一切责任并按规定接受处罚。</w:t>
            </w:r>
          </w:p>
          <w:p w14:paraId="5E53E1D3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 </w:t>
            </w:r>
          </w:p>
          <w:p w14:paraId="48946973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项目负责人（签字）：</w:t>
            </w:r>
          </w:p>
          <w:p w14:paraId="584FC0C3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法人代表（签字）：</w:t>
            </w:r>
          </w:p>
          <w:p w14:paraId="35EBF2BA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单位（盖章）：</w:t>
            </w:r>
          </w:p>
          <w:p w14:paraId="06B86C0E">
            <w:pPr>
              <w:spacing w:line="320" w:lineRule="exact"/>
              <w:jc w:val="right"/>
              <w:rPr>
                <w:rFonts w:ascii="Times New Roman" w:hAnsi="Times New Roman" w:eastAsia="黑体"/>
                <w:b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  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  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 w14:paraId="47EE5AFA">
      <w:pPr>
        <w:spacing w:line="32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初审情况</w:t>
      </w:r>
    </w:p>
    <w:tbl>
      <w:tblPr>
        <w:tblStyle w:val="5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314"/>
      </w:tblGrid>
      <w:tr w14:paraId="4D24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8" w:type="dxa"/>
            <w:vAlign w:val="center"/>
          </w:tcPr>
          <w:p w14:paraId="00B829C6">
            <w:pPr>
              <w:spacing w:line="320" w:lineRule="exact"/>
              <w:jc w:val="center"/>
              <w:rPr>
                <w:rFonts w:ascii="Times New Roman" w:hAnsi="Times New Roman" w:eastAsia="方正黑体_GBK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lang w:eastAsia="zh-CN"/>
              </w:rPr>
              <w:t>县市区、开发区市场监管</w:t>
            </w:r>
            <w:r>
              <w:rPr>
                <w:rFonts w:hint="eastAsia" w:ascii="黑体" w:hAnsi="黑体" w:eastAsia="黑体" w:cs="黑体"/>
                <w:color w:val="auto"/>
                <w:sz w:val="28"/>
              </w:rPr>
              <w:t>局推荐意见</w:t>
            </w:r>
          </w:p>
        </w:tc>
        <w:tc>
          <w:tcPr>
            <w:tcW w:w="8314" w:type="dxa"/>
            <w:vAlign w:val="top"/>
          </w:tcPr>
          <w:p w14:paraId="16B8EB25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hAnsi="Times New Roman" w:eastAsia="方正仿宋_GBK"/>
                <w:color w:val="auto"/>
                <w:sz w:val="28"/>
                <w:szCs w:val="32"/>
              </w:rPr>
            </w:pPr>
          </w:p>
          <w:p w14:paraId="69F620ED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hAnsi="Times New Roman" w:eastAsia="方正仿宋_GBK"/>
                <w:color w:val="auto"/>
                <w:sz w:val="28"/>
                <w:szCs w:val="32"/>
              </w:rPr>
            </w:pPr>
          </w:p>
          <w:p w14:paraId="2D29D9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hAnsi="Times New Roman" w:eastAsia="方正仿宋_GBK"/>
                <w:color w:val="auto"/>
                <w:sz w:val="28"/>
                <w:szCs w:val="32"/>
              </w:rPr>
            </w:pPr>
          </w:p>
          <w:p w14:paraId="782B2095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hAnsi="Times New Roman" w:eastAsia="方正仿宋_GBK"/>
                <w:color w:val="auto"/>
                <w:sz w:val="28"/>
                <w:szCs w:val="32"/>
              </w:rPr>
            </w:pPr>
          </w:p>
          <w:p w14:paraId="5AD15FF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hAnsi="Times New Roman" w:eastAsia="方正仿宋_GBK"/>
                <w:color w:val="auto"/>
                <w:sz w:val="28"/>
                <w:szCs w:val="32"/>
              </w:rPr>
            </w:pPr>
          </w:p>
          <w:p w14:paraId="299F9E7A">
            <w:pPr>
              <w:autoSpaceDE w:val="0"/>
              <w:autoSpaceDN w:val="0"/>
              <w:snapToGrid w:val="0"/>
              <w:spacing w:line="320" w:lineRule="exact"/>
              <w:ind w:firstLine="3360" w:firstLineChars="1200"/>
              <w:rPr>
                <w:rFonts w:ascii="Times New Roman" w:hAnsi="Times New Roman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（签章）    年   月   日</w:t>
            </w:r>
          </w:p>
        </w:tc>
      </w:tr>
    </w:tbl>
    <w:p w14:paraId="4C841E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相关工作开展情况证明材料清单</w:t>
      </w:r>
    </w:p>
    <w:p w14:paraId="6E47CA2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两年内（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2023-2024年，下同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省部级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或市级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科技攻关项目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情况证明材料。</w:t>
      </w:r>
    </w:p>
    <w:p w14:paraId="5FD44BF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两年内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企业营业收入情况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5A704EA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两年内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企业利税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4F6A08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4.通过企业知识产权管理体系认证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。知识产权专兼职管理人员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509543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5.两年内每年知识产权经费投入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54E1B5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6.培育期内（2023.1-2024.6，下同）发明专利授权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3CC564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7.培育期内高价值专利增长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4071E0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8.培育期内开展专利态势分析或专利导航分析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情况证明材料。</w:t>
      </w:r>
    </w:p>
    <w:p w14:paraId="6AAA2C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9.培育期内发挥专利经济价值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，包括企业专利许可和转让、企业专利质押融资等。</w:t>
      </w:r>
    </w:p>
    <w:p w14:paraId="46B084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10.两年内获得中国或安徽省专利奖、国家或省科学技术奖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情况证明材料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66BEA105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E687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2E97DF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E97DF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123A3"/>
    <w:rsid w:val="03B00E45"/>
    <w:rsid w:val="45A123A3"/>
    <w:rsid w:val="5D4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小标宋简体" w:cs="方正小标宋简体"/>
      <w:kern w:val="44"/>
      <w:sz w:val="44"/>
      <w:szCs w:val="4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1169</Words>
  <Characters>1237</Characters>
  <Lines>0</Lines>
  <Paragraphs>0</Paragraphs>
  <TotalTime>0</TotalTime>
  <ScaleCrop>false</ScaleCrop>
  <LinksUpToDate>false</LinksUpToDate>
  <CharactersWithSpaces>1494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2024-11-19T08:40:00Z</dcterms:created>
  <dc:creator>罗瑶</dc:creator>
  <cp:lastModifiedBy>Administrator</cp:lastModifiedBy>
  <dcterms:modified xsi:type="dcterms:W3CDTF">2024-12-01T08:06:17Z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11E812D612544F29BC8DBA837A81AB71_12</vt:lpwstr>
  </property>
</Properties>
</file>